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9AA97"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附件1</w:t>
      </w:r>
    </w:p>
    <w:p w14:paraId="7493E1EA"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招聘需求表</w:t>
      </w:r>
    </w:p>
    <w:tbl>
      <w:tblPr>
        <w:tblStyle w:val="3"/>
        <w:tblW w:w="16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32"/>
        <w:gridCol w:w="624"/>
        <w:gridCol w:w="961"/>
        <w:gridCol w:w="950"/>
        <w:gridCol w:w="3483"/>
        <w:gridCol w:w="1000"/>
        <w:gridCol w:w="800"/>
        <w:gridCol w:w="967"/>
        <w:gridCol w:w="3545"/>
        <w:gridCol w:w="1720"/>
      </w:tblGrid>
      <w:tr w14:paraId="3CB6E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8" w:type="dxa"/>
            <w:vAlign w:val="center"/>
          </w:tcPr>
          <w:p w14:paraId="52D5A595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632" w:type="dxa"/>
            <w:vAlign w:val="center"/>
          </w:tcPr>
          <w:p w14:paraId="67545EC1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招聘岗位</w:t>
            </w:r>
          </w:p>
        </w:tc>
        <w:tc>
          <w:tcPr>
            <w:tcW w:w="624" w:type="dxa"/>
            <w:vAlign w:val="center"/>
          </w:tcPr>
          <w:p w14:paraId="58BFE124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招聘人数</w:t>
            </w:r>
          </w:p>
        </w:tc>
        <w:tc>
          <w:tcPr>
            <w:tcW w:w="961" w:type="dxa"/>
            <w:vAlign w:val="center"/>
          </w:tcPr>
          <w:p w14:paraId="5AB0F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学历</w:t>
            </w:r>
          </w:p>
          <w:p w14:paraId="7EF69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950" w:type="dxa"/>
            <w:vAlign w:val="center"/>
          </w:tcPr>
          <w:p w14:paraId="2D711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学位</w:t>
            </w:r>
          </w:p>
          <w:p w14:paraId="4E9A1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3483" w:type="dxa"/>
            <w:vAlign w:val="center"/>
          </w:tcPr>
          <w:p w14:paraId="4AB82E82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专业要求</w:t>
            </w:r>
          </w:p>
        </w:tc>
        <w:tc>
          <w:tcPr>
            <w:tcW w:w="1000" w:type="dxa"/>
            <w:vAlign w:val="center"/>
          </w:tcPr>
          <w:p w14:paraId="5F1BF76F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年龄</w:t>
            </w:r>
          </w:p>
          <w:p w14:paraId="141B302E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要求</w:t>
            </w:r>
          </w:p>
        </w:tc>
        <w:tc>
          <w:tcPr>
            <w:tcW w:w="800" w:type="dxa"/>
            <w:vAlign w:val="center"/>
          </w:tcPr>
          <w:p w14:paraId="5E36579D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性别要求</w:t>
            </w:r>
          </w:p>
        </w:tc>
        <w:tc>
          <w:tcPr>
            <w:tcW w:w="967" w:type="dxa"/>
            <w:vAlign w:val="center"/>
          </w:tcPr>
          <w:p w14:paraId="75E383D5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户籍要求</w:t>
            </w:r>
          </w:p>
        </w:tc>
        <w:tc>
          <w:tcPr>
            <w:tcW w:w="3545" w:type="dxa"/>
            <w:vAlign w:val="center"/>
          </w:tcPr>
          <w:p w14:paraId="1FB1ED1B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其他要求及说明</w:t>
            </w:r>
          </w:p>
        </w:tc>
        <w:tc>
          <w:tcPr>
            <w:tcW w:w="1720" w:type="dxa"/>
            <w:vAlign w:val="center"/>
          </w:tcPr>
          <w:p w14:paraId="31A7630A"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备注</w:t>
            </w:r>
          </w:p>
        </w:tc>
      </w:tr>
      <w:tr w14:paraId="5BA1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518" w:type="dxa"/>
            <w:vAlign w:val="center"/>
          </w:tcPr>
          <w:p w14:paraId="2DC2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vAlign w:val="center"/>
          </w:tcPr>
          <w:p w14:paraId="4A65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vAlign w:val="center"/>
          </w:tcPr>
          <w:p w14:paraId="2698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5769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C18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6780E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本科：中国语言文学类、新闻传播学类；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研究生：中国语言文学类、新闻传播学类</w:t>
            </w:r>
          </w:p>
        </w:tc>
        <w:tc>
          <w:tcPr>
            <w:tcW w:w="1000" w:type="dxa"/>
            <w:vAlign w:val="center"/>
          </w:tcPr>
          <w:p w14:paraId="0B10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12F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2380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2950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年及以上工作经验；②具有较强的综合分析、沟通协调能力，能熟练使用各类办公软件；③具有较强的文字功底和语言表达能力，有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年及以上文字综合工作经验者优先。</w:t>
            </w:r>
          </w:p>
        </w:tc>
        <w:tc>
          <w:tcPr>
            <w:tcW w:w="1720" w:type="dxa"/>
            <w:vAlign w:val="center"/>
          </w:tcPr>
          <w:p w14:paraId="2684201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EE3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18" w:type="dxa"/>
            <w:vAlign w:val="center"/>
          </w:tcPr>
          <w:p w14:paraId="5BFE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vAlign w:val="center"/>
          </w:tcPr>
          <w:p w14:paraId="32D9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vAlign w:val="center"/>
          </w:tcPr>
          <w:p w14:paraId="5052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440F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34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215EC4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本科：中国语言文学类、新闻传播学类、教育学类、马克思主义理论类、心理学类；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研究生：中国语言文学类、新闻传播学类、教育学类、马克思主义理论类、心理学类</w:t>
            </w:r>
          </w:p>
        </w:tc>
        <w:tc>
          <w:tcPr>
            <w:tcW w:w="1000" w:type="dxa"/>
            <w:vAlign w:val="center"/>
          </w:tcPr>
          <w:p w14:paraId="2293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755F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2C33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545" w:type="dxa"/>
            <w:vAlign w:val="center"/>
          </w:tcPr>
          <w:p w14:paraId="330C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 w14:paraId="2B699B0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D5D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2D8F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vAlign w:val="center"/>
          </w:tcPr>
          <w:p w14:paraId="452E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vAlign w:val="center"/>
          </w:tcPr>
          <w:p w14:paraId="3F7D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vAlign w:val="center"/>
          </w:tcPr>
          <w:p w14:paraId="0003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5EFD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59F4D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本科：中国语言文学类、新闻传播学类；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研究生：中国语言文学类、新闻传播学类</w:t>
            </w:r>
          </w:p>
        </w:tc>
        <w:tc>
          <w:tcPr>
            <w:tcW w:w="1000" w:type="dxa"/>
            <w:vAlign w:val="center"/>
          </w:tcPr>
          <w:p w14:paraId="1A4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1EFD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7254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3287F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年及以上工作经验；②具有较强的文字功底；③具有较强工作计划、组织、协调能力；</w:t>
            </w:r>
            <w:r>
              <w:rPr>
                <w:rStyle w:val="5"/>
                <w:rFonts w:hAnsi="Times New Roman"/>
                <w:highlight w:val="none"/>
                <w:lang w:val="en-US" w:eastAsia="zh-CN" w:bidi="ar"/>
              </w:rPr>
              <w:t>④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能吃苦耐劳，乐于奉献，敬业精神强，服从组织安排。</w:t>
            </w:r>
          </w:p>
        </w:tc>
        <w:tc>
          <w:tcPr>
            <w:tcW w:w="1720" w:type="dxa"/>
            <w:vAlign w:val="center"/>
          </w:tcPr>
          <w:p w14:paraId="261DD38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558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6ADD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vAlign w:val="center"/>
          </w:tcPr>
          <w:p w14:paraId="43E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vAlign w:val="center"/>
          </w:tcPr>
          <w:p w14:paraId="3862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7E7F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117C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3F252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本科：汉语言文学；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研究生：汉语言文学</w:t>
            </w:r>
          </w:p>
        </w:tc>
        <w:tc>
          <w:tcPr>
            <w:tcW w:w="1000" w:type="dxa"/>
            <w:vAlign w:val="center"/>
          </w:tcPr>
          <w:p w14:paraId="71E1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6105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025C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545" w:type="dxa"/>
            <w:vAlign w:val="center"/>
          </w:tcPr>
          <w:p w14:paraId="04406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年及以上工作经验；②具有较强的文字功底，能独立撰写文字材料；③该岗位需要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小时轮班。</w:t>
            </w:r>
          </w:p>
        </w:tc>
        <w:tc>
          <w:tcPr>
            <w:tcW w:w="1720" w:type="dxa"/>
            <w:vAlign w:val="center"/>
          </w:tcPr>
          <w:p w14:paraId="6CC56A9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0E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518" w:type="dxa"/>
            <w:vAlign w:val="center"/>
          </w:tcPr>
          <w:p w14:paraId="046C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vAlign w:val="center"/>
          </w:tcPr>
          <w:p w14:paraId="3302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vAlign w:val="center"/>
          </w:tcPr>
          <w:p w14:paraId="131E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7684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6181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661ED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本科：中国语言文学类；新闻传播学类；马克思主义理论类；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研究生：中国语言文学类；新闻传播学类；马克思主义理论类</w:t>
            </w:r>
          </w:p>
        </w:tc>
        <w:tc>
          <w:tcPr>
            <w:tcW w:w="1000" w:type="dxa"/>
            <w:vAlign w:val="center"/>
          </w:tcPr>
          <w:p w14:paraId="6DAB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165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172E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7F41E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年及以上工作经验；②有较强的文字写作功底和文案编辑能力；③工作地点在开发区范围内街道办事处。</w:t>
            </w:r>
          </w:p>
        </w:tc>
        <w:tc>
          <w:tcPr>
            <w:tcW w:w="1720" w:type="dxa"/>
            <w:vAlign w:val="center"/>
          </w:tcPr>
          <w:p w14:paraId="0FC197E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0F5A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18" w:type="dxa"/>
            <w:vAlign w:val="center"/>
          </w:tcPr>
          <w:p w14:paraId="340F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vAlign w:val="center"/>
          </w:tcPr>
          <w:p w14:paraId="509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</w:t>
            </w:r>
          </w:p>
          <w:p w14:paraId="334C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（经济分析）</w:t>
            </w:r>
          </w:p>
        </w:tc>
        <w:tc>
          <w:tcPr>
            <w:tcW w:w="624" w:type="dxa"/>
            <w:vAlign w:val="center"/>
          </w:tcPr>
          <w:p w14:paraId="5F57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5CEF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54D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6167B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本科：经济学类、工商管理类、中国语言文学类、新闻传播学类；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研究生：经济学门类、管理学门类、中国语言文学类、新闻传播学类</w:t>
            </w:r>
          </w:p>
        </w:tc>
        <w:tc>
          <w:tcPr>
            <w:tcW w:w="1000" w:type="dxa"/>
            <w:vAlign w:val="center"/>
          </w:tcPr>
          <w:p w14:paraId="261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7B37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1007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3E118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年及以上工作经验；②具有较强的综合分析、沟通协调能力，能熟练使用各类办公软件；③具有较强的文字功底和语言表达能力，有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年及以上文字综合工作经验者优先。</w:t>
            </w:r>
          </w:p>
        </w:tc>
        <w:tc>
          <w:tcPr>
            <w:tcW w:w="1720" w:type="dxa"/>
            <w:vAlign w:val="center"/>
          </w:tcPr>
          <w:p w14:paraId="1233FD7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88D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72AF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32" w:type="dxa"/>
            <w:vAlign w:val="center"/>
          </w:tcPr>
          <w:p w14:paraId="448F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vAlign w:val="center"/>
          </w:tcPr>
          <w:p w14:paraId="5170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1CDE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50E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3F8AE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 w14:paraId="7B2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1306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72CA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545" w:type="dxa"/>
            <w:vAlign w:val="center"/>
          </w:tcPr>
          <w:p w14:paraId="255C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年及以上工作经验；②岗位工作强度较大，需经常加班，能服从岗位安排，且具有一定的综合文字能力，并能熟练运用各类办公软件。</w:t>
            </w:r>
          </w:p>
        </w:tc>
        <w:tc>
          <w:tcPr>
            <w:tcW w:w="1720" w:type="dxa"/>
            <w:vAlign w:val="center"/>
          </w:tcPr>
          <w:p w14:paraId="503605D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FCE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518" w:type="dxa"/>
            <w:vAlign w:val="center"/>
          </w:tcPr>
          <w:p w14:paraId="3C70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vAlign w:val="center"/>
          </w:tcPr>
          <w:p w14:paraId="218F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vAlign w:val="center"/>
          </w:tcPr>
          <w:p w14:paraId="3046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10BF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20F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667E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 w14:paraId="19FB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1868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578D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545" w:type="dxa"/>
            <w:vAlign w:val="center"/>
          </w:tcPr>
          <w:p w14:paraId="41DA5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年及以上工作经验；②具有良好的沟通协调能力和团队合作精神，能服从岗位安排，且具有一定的综合文字能力，并能熟练运用各类办公软件。</w:t>
            </w:r>
          </w:p>
        </w:tc>
        <w:tc>
          <w:tcPr>
            <w:tcW w:w="1720" w:type="dxa"/>
            <w:vAlign w:val="center"/>
          </w:tcPr>
          <w:p w14:paraId="707FAB7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057E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445F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dxa"/>
            <w:vAlign w:val="center"/>
          </w:tcPr>
          <w:p w14:paraId="5031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vAlign w:val="center"/>
          </w:tcPr>
          <w:p w14:paraId="523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2A48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7A36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71EE3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本科：工商管理类；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研究生：工商管理类</w:t>
            </w:r>
          </w:p>
        </w:tc>
        <w:tc>
          <w:tcPr>
            <w:tcW w:w="1000" w:type="dxa"/>
            <w:vAlign w:val="center"/>
          </w:tcPr>
          <w:p w14:paraId="2CCC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3B1B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32C1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545" w:type="dxa"/>
            <w:vAlign w:val="center"/>
          </w:tcPr>
          <w:p w14:paraId="79914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年及以上工作经验；②具有较强的文字综合能力、数据统计分析能力、熟练的计算机操作能力、图片编辑能力，有数字化项目工作经验者优先；③该岗位经常加班出差，较适合男性。</w:t>
            </w:r>
          </w:p>
        </w:tc>
        <w:tc>
          <w:tcPr>
            <w:tcW w:w="1720" w:type="dxa"/>
            <w:vAlign w:val="center"/>
          </w:tcPr>
          <w:p w14:paraId="427ECFE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2C8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1C89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vAlign w:val="center"/>
          </w:tcPr>
          <w:p w14:paraId="7A40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vAlign w:val="center"/>
          </w:tcPr>
          <w:p w14:paraId="1CE3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07AA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54E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52C10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 w14:paraId="14BA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6F94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292D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7712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工作地点在开发区范围内乡镇人民政府。</w:t>
            </w:r>
          </w:p>
        </w:tc>
        <w:tc>
          <w:tcPr>
            <w:tcW w:w="1720" w:type="dxa"/>
            <w:vAlign w:val="center"/>
          </w:tcPr>
          <w:p w14:paraId="51025CF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C84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4922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32" w:type="dxa"/>
            <w:vAlign w:val="center"/>
          </w:tcPr>
          <w:p w14:paraId="0DF0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改革创新</w:t>
            </w:r>
          </w:p>
        </w:tc>
        <w:tc>
          <w:tcPr>
            <w:tcW w:w="624" w:type="dxa"/>
            <w:vAlign w:val="center"/>
          </w:tcPr>
          <w:p w14:paraId="58A4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476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6D01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161D1D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本科：法学类；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研究生：法学类</w:t>
            </w:r>
          </w:p>
        </w:tc>
        <w:tc>
          <w:tcPr>
            <w:tcW w:w="1000" w:type="dxa"/>
            <w:vAlign w:val="center"/>
          </w:tcPr>
          <w:p w14:paraId="4663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00BA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C32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2247E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年及以上工作经验；②具有较强的综合分析、沟通协调能力，能熟练使用各类办公软件；③具有较强文字功底和工作创新能力，具有法律职业资格证或有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年以上法务、律师工作经验者优先。</w:t>
            </w:r>
          </w:p>
        </w:tc>
        <w:tc>
          <w:tcPr>
            <w:tcW w:w="1720" w:type="dxa"/>
            <w:vAlign w:val="center"/>
          </w:tcPr>
          <w:p w14:paraId="003356E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73C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423B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dxa"/>
            <w:vAlign w:val="center"/>
          </w:tcPr>
          <w:p w14:paraId="29E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vAlign w:val="center"/>
          </w:tcPr>
          <w:p w14:paraId="1A76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 w14:paraId="1C35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03EF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2932A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本科：法学类；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研究生：法学类</w:t>
            </w:r>
          </w:p>
        </w:tc>
        <w:tc>
          <w:tcPr>
            <w:tcW w:w="1000" w:type="dxa"/>
            <w:vAlign w:val="center"/>
          </w:tcPr>
          <w:p w14:paraId="38B0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4D6B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702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4011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具有较强的文字功底、语言表达能力、综合分析及沟通协调能力。</w:t>
            </w:r>
          </w:p>
        </w:tc>
        <w:tc>
          <w:tcPr>
            <w:tcW w:w="1720" w:type="dxa"/>
            <w:vAlign w:val="center"/>
          </w:tcPr>
          <w:p w14:paraId="74A8E3D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5FA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205E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32" w:type="dxa"/>
            <w:vAlign w:val="center"/>
          </w:tcPr>
          <w:p w14:paraId="1544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法务2</w:t>
            </w:r>
          </w:p>
        </w:tc>
        <w:tc>
          <w:tcPr>
            <w:tcW w:w="624" w:type="dxa"/>
            <w:vAlign w:val="center"/>
          </w:tcPr>
          <w:p w14:paraId="33A4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1D06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4D7B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4F54F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本科：法学类；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研究生：法学类</w:t>
            </w:r>
          </w:p>
        </w:tc>
        <w:tc>
          <w:tcPr>
            <w:tcW w:w="1000" w:type="dxa"/>
            <w:vAlign w:val="center"/>
          </w:tcPr>
          <w:p w14:paraId="4E46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5712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494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2054E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年及以上工作经验；②通过国家统一法律职业资格考试（或司法考试）取得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类法律职业资格证书的，年龄可放宽至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周岁；③具有良好的文字功底。</w:t>
            </w:r>
          </w:p>
        </w:tc>
        <w:tc>
          <w:tcPr>
            <w:tcW w:w="1720" w:type="dxa"/>
            <w:vAlign w:val="center"/>
          </w:tcPr>
          <w:p w14:paraId="0A1CE08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6774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00F8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32" w:type="dxa"/>
            <w:vAlign w:val="center"/>
          </w:tcPr>
          <w:p w14:paraId="118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vAlign w:val="center"/>
          </w:tcPr>
          <w:p w14:paraId="4A28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587E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6DB7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24AED5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本科：法学类；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研究生：法学类</w:t>
            </w:r>
          </w:p>
        </w:tc>
        <w:tc>
          <w:tcPr>
            <w:tcW w:w="1000" w:type="dxa"/>
            <w:vAlign w:val="center"/>
          </w:tcPr>
          <w:p w14:paraId="6274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05E2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0B87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57326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年及以上工作经验；②有较强的文字写作功底和文案编辑能力；③工作地点在开发区范围内街道办事处。</w:t>
            </w:r>
          </w:p>
        </w:tc>
        <w:tc>
          <w:tcPr>
            <w:tcW w:w="1720" w:type="dxa"/>
            <w:vAlign w:val="center"/>
          </w:tcPr>
          <w:p w14:paraId="58A82C1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434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698F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dxa"/>
            <w:vAlign w:val="center"/>
          </w:tcPr>
          <w:p w14:paraId="4250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624" w:type="dxa"/>
            <w:vAlign w:val="center"/>
          </w:tcPr>
          <w:p w14:paraId="0E6C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1F3B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6DE3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5C259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本科：电子信息类、计算机类；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研究生：电子科学与技术类、计算机科学与技术类</w:t>
            </w:r>
          </w:p>
        </w:tc>
        <w:tc>
          <w:tcPr>
            <w:tcW w:w="1000" w:type="dxa"/>
            <w:vAlign w:val="center"/>
          </w:tcPr>
          <w:p w14:paraId="0D59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6AE3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4BF6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4BD1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年及以上工作经验；②具有较强的文字功底、语言表达能力、综合分析及沟通协调能力，具有中级及以上计算机类相关职称者优先。</w:t>
            </w:r>
          </w:p>
        </w:tc>
        <w:tc>
          <w:tcPr>
            <w:tcW w:w="1720" w:type="dxa"/>
            <w:vAlign w:val="center"/>
          </w:tcPr>
          <w:p w14:paraId="520873B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D97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08A3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32" w:type="dxa"/>
            <w:vAlign w:val="center"/>
          </w:tcPr>
          <w:p w14:paraId="7EE1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统计网格员</w:t>
            </w:r>
          </w:p>
        </w:tc>
        <w:tc>
          <w:tcPr>
            <w:tcW w:w="624" w:type="dxa"/>
            <w:vAlign w:val="center"/>
          </w:tcPr>
          <w:p w14:paraId="6EF7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 w14:paraId="4C9C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806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4321D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本科：经济学门类、统计学类、数学类、工商管理类、计算机类；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研究生：经济学门类、理学门类、管理学门类、计算机科学与技术类</w:t>
            </w:r>
          </w:p>
        </w:tc>
        <w:tc>
          <w:tcPr>
            <w:tcW w:w="1000" w:type="dxa"/>
            <w:vAlign w:val="center"/>
          </w:tcPr>
          <w:p w14:paraId="56F4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35FB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B9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2A97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年及以上工作经验；②工作地点在开发区范围内乡镇人民政府。</w:t>
            </w:r>
          </w:p>
        </w:tc>
        <w:tc>
          <w:tcPr>
            <w:tcW w:w="1720" w:type="dxa"/>
            <w:vAlign w:val="center"/>
          </w:tcPr>
          <w:p w14:paraId="310E32E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7D1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25ED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32" w:type="dxa"/>
            <w:vAlign w:val="center"/>
          </w:tcPr>
          <w:p w14:paraId="705A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经济统计分析</w:t>
            </w:r>
          </w:p>
        </w:tc>
        <w:tc>
          <w:tcPr>
            <w:tcW w:w="624" w:type="dxa"/>
            <w:vAlign w:val="center"/>
          </w:tcPr>
          <w:p w14:paraId="42E5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vAlign w:val="center"/>
          </w:tcPr>
          <w:p w14:paraId="04F6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45E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155FAF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本科：经济学门类、统计学类、数学类、工商管理类、计算机类；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研究生：经济学门类、理学门类、管理学门类、计算机科学与技术类</w:t>
            </w:r>
          </w:p>
        </w:tc>
        <w:tc>
          <w:tcPr>
            <w:tcW w:w="1000" w:type="dxa"/>
            <w:vAlign w:val="center"/>
          </w:tcPr>
          <w:p w14:paraId="4241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12B2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557F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5F7A2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年及以上工作经验；②工作地点在开发区范围内街道办事处。</w:t>
            </w:r>
          </w:p>
        </w:tc>
        <w:tc>
          <w:tcPr>
            <w:tcW w:w="1720" w:type="dxa"/>
            <w:vAlign w:val="center"/>
          </w:tcPr>
          <w:p w14:paraId="4E6EF48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F48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12F1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32" w:type="dxa"/>
            <w:vAlign w:val="center"/>
          </w:tcPr>
          <w:p w14:paraId="0F9A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624" w:type="dxa"/>
            <w:vAlign w:val="center"/>
          </w:tcPr>
          <w:p w14:paraId="70D8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 w14:paraId="7138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3061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11790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 w14:paraId="0A26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561F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7E24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4CBDA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年及以上工作经验，具有助理社会工作师及以上资格水平证书；②具有较强的文字功底及工作计划、组织、协调能力；③能吃苦耐劳，乐于奉献，敬业精神强，服从组织安排。</w:t>
            </w:r>
          </w:p>
        </w:tc>
        <w:tc>
          <w:tcPr>
            <w:tcW w:w="1720" w:type="dxa"/>
            <w:vAlign w:val="center"/>
          </w:tcPr>
          <w:p w14:paraId="451D54D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助理社会工作师及以上资格水平证书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佐证材料</w:t>
            </w:r>
          </w:p>
        </w:tc>
      </w:tr>
      <w:tr w14:paraId="55CC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42C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32" w:type="dxa"/>
            <w:vAlign w:val="center"/>
          </w:tcPr>
          <w:p w14:paraId="3975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社会治理</w:t>
            </w:r>
          </w:p>
        </w:tc>
        <w:tc>
          <w:tcPr>
            <w:tcW w:w="624" w:type="dxa"/>
            <w:vAlign w:val="center"/>
          </w:tcPr>
          <w:p w14:paraId="5524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3383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75E6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5BB54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 w14:paraId="484D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511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1E1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6F600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年及以上工作经验；②具有较强的文字功底、综合协调和计算机操作能力；③能吃苦耐劳，乐于奉献，敬业精神强，服从组织安排；</w:t>
            </w:r>
            <w:r>
              <w:rPr>
                <w:rStyle w:val="5"/>
                <w:rFonts w:hAnsi="Times New Roman"/>
                <w:highlight w:val="none"/>
                <w:lang w:val="en-US" w:eastAsia="zh-CN" w:bidi="ar"/>
              </w:rPr>
              <w:t>④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工作岗位需要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小时轮班，较适合男性。</w:t>
            </w:r>
          </w:p>
        </w:tc>
        <w:tc>
          <w:tcPr>
            <w:tcW w:w="1720" w:type="dxa"/>
            <w:vAlign w:val="center"/>
          </w:tcPr>
          <w:p w14:paraId="73C1428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9AE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0087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32" w:type="dxa"/>
            <w:vAlign w:val="center"/>
          </w:tcPr>
          <w:p w14:paraId="4C98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) </w:t>
            </w:r>
          </w:p>
        </w:tc>
        <w:tc>
          <w:tcPr>
            <w:tcW w:w="624" w:type="dxa"/>
            <w:vAlign w:val="center"/>
          </w:tcPr>
          <w:p w14:paraId="188E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2DC7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200F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0539C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本科：艺术设计、艺术设计学；</w:t>
            </w:r>
            <w:r>
              <w:rPr>
                <w:rStyle w:val="6"/>
                <w:rFonts w:eastAsia="仿宋_GB2312"/>
                <w:highlight w:val="none"/>
                <w:lang w:val="en-US" w:eastAsia="zh-CN" w:bidi="ar"/>
              </w:rPr>
              <w:br w:type="textWrapping"/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研究生：艺术设计、设计艺术学</w:t>
            </w:r>
          </w:p>
        </w:tc>
        <w:tc>
          <w:tcPr>
            <w:tcW w:w="1000" w:type="dxa"/>
            <w:vAlign w:val="center"/>
          </w:tcPr>
          <w:p w14:paraId="7DE2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1B54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359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33967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①具有较强的语言文字和综合协调能力、组织策划能力；②具有熟练的计算机操作、图文编辑能力；③具有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年及以上工作经验；④该岗位经常加班出差，较适合男性。</w:t>
            </w:r>
          </w:p>
        </w:tc>
        <w:tc>
          <w:tcPr>
            <w:tcW w:w="1720" w:type="dxa"/>
            <w:vAlign w:val="center"/>
          </w:tcPr>
          <w:p w14:paraId="7C6D186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26C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7E91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dxa"/>
            <w:vAlign w:val="center"/>
          </w:tcPr>
          <w:p w14:paraId="4ED1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24" w:type="dxa"/>
            <w:vAlign w:val="center"/>
          </w:tcPr>
          <w:p w14:paraId="7CEA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4FA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184A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1C427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研究生：应用经济学类</w:t>
            </w:r>
          </w:p>
        </w:tc>
        <w:tc>
          <w:tcPr>
            <w:tcW w:w="1000" w:type="dxa"/>
            <w:vAlign w:val="center"/>
          </w:tcPr>
          <w:p w14:paraId="7EF6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7AF4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40D2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518F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年及以上工作经验；②具有较强的文字功底，及综合分析、沟通协调能力，工作经验丰富。</w:t>
            </w:r>
          </w:p>
        </w:tc>
        <w:tc>
          <w:tcPr>
            <w:tcW w:w="1720" w:type="dxa"/>
            <w:vAlign w:val="center"/>
          </w:tcPr>
          <w:p w14:paraId="458DDD8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3C3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18" w:type="dxa"/>
            <w:vAlign w:val="center"/>
          </w:tcPr>
          <w:p w14:paraId="6F9F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32" w:type="dxa"/>
            <w:vAlign w:val="center"/>
          </w:tcPr>
          <w:p w14:paraId="5C6D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Style w:val="7"/>
                <w:rFonts w:hAnsi="Times New Roman"/>
                <w:highlight w:val="none"/>
                <w:lang w:val="en-US" w:eastAsia="zh-CN" w:bidi="ar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vAlign w:val="center"/>
          </w:tcPr>
          <w:p w14:paraId="155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 w14:paraId="7AC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BD1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23D34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本科：会计学、会计、审计学、财务管理、财务会计与审计、工程审计；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研究生：财务管理、财务学、会计学、会计、审计、审计学、工程财务与造价管理</w:t>
            </w:r>
          </w:p>
        </w:tc>
        <w:tc>
          <w:tcPr>
            <w:tcW w:w="1000" w:type="dxa"/>
            <w:vAlign w:val="center"/>
          </w:tcPr>
          <w:p w14:paraId="2FB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0EAA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6C4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38CD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20" w:type="dxa"/>
            <w:vAlign w:val="center"/>
          </w:tcPr>
          <w:p w14:paraId="1F021F4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26B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518" w:type="dxa"/>
            <w:vAlign w:val="center"/>
          </w:tcPr>
          <w:p w14:paraId="4C76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32" w:type="dxa"/>
            <w:vAlign w:val="center"/>
          </w:tcPr>
          <w:p w14:paraId="3C3C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Style w:val="7"/>
                <w:rFonts w:hAnsi="Times New Roman"/>
                <w:highlight w:val="none"/>
                <w:lang w:val="en-US" w:eastAsia="zh-CN" w:bidi="ar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vAlign w:val="center"/>
          </w:tcPr>
          <w:p w14:paraId="68BD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6EEB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7969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42439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本科：财务管理、财政学、会计学、会计、审计学、财务会计与审计、工程造价；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研究生：财务管理、财政学、会计学、会计、审计、审计学、工程财务与造价管理</w:t>
            </w:r>
          </w:p>
        </w:tc>
        <w:tc>
          <w:tcPr>
            <w:tcW w:w="1000" w:type="dxa"/>
            <w:vAlign w:val="center"/>
          </w:tcPr>
          <w:p w14:paraId="1915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49A6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038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04B0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具有会计、审计、工程中级及以上职称，年龄可放宽至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周岁。</w:t>
            </w:r>
          </w:p>
        </w:tc>
        <w:tc>
          <w:tcPr>
            <w:tcW w:w="1720" w:type="dxa"/>
            <w:vAlign w:val="center"/>
          </w:tcPr>
          <w:p w14:paraId="6C7C6DA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36FC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3FCA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32" w:type="dxa"/>
            <w:vAlign w:val="center"/>
          </w:tcPr>
          <w:p w14:paraId="068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vAlign w:val="center"/>
          </w:tcPr>
          <w:p w14:paraId="70FB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460B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607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64672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本科：会计学、会计、财务管理、审计学、财政学</w:t>
            </w:r>
            <w:r>
              <w:rPr>
                <w:rStyle w:val="8"/>
                <w:highlight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财务管理、会计、会计学、审计、审计学</w:t>
            </w:r>
          </w:p>
        </w:tc>
        <w:tc>
          <w:tcPr>
            <w:tcW w:w="1000" w:type="dxa"/>
            <w:vAlign w:val="center"/>
          </w:tcPr>
          <w:p w14:paraId="110C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17F5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268B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141E3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工作地点在开发区范围内街道办事处。</w:t>
            </w:r>
          </w:p>
        </w:tc>
        <w:tc>
          <w:tcPr>
            <w:tcW w:w="1720" w:type="dxa"/>
            <w:vAlign w:val="center"/>
          </w:tcPr>
          <w:p w14:paraId="3594A82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5CD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518" w:type="dxa"/>
            <w:vAlign w:val="center"/>
          </w:tcPr>
          <w:p w14:paraId="0272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32" w:type="dxa"/>
            <w:vAlign w:val="center"/>
          </w:tcPr>
          <w:p w14:paraId="1DFC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624" w:type="dxa"/>
            <w:vAlign w:val="center"/>
          </w:tcPr>
          <w:p w14:paraId="48F5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5592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6BE0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7EEF8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本科：财务管理、财务会计与审计、会计、会计学、审计学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研究生：财务管理、财务学、会计学、会计、审计学、审计</w:t>
            </w:r>
          </w:p>
        </w:tc>
        <w:tc>
          <w:tcPr>
            <w:tcW w:w="1000" w:type="dxa"/>
            <w:vAlign w:val="center"/>
          </w:tcPr>
          <w:p w14:paraId="5200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7726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F46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7C153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具有初级会计师及以上职称。</w:t>
            </w:r>
          </w:p>
        </w:tc>
        <w:tc>
          <w:tcPr>
            <w:tcW w:w="1720" w:type="dxa"/>
            <w:vAlign w:val="center"/>
          </w:tcPr>
          <w:p w14:paraId="7276415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初级会计师及以上职称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佐证材料</w:t>
            </w:r>
          </w:p>
        </w:tc>
      </w:tr>
      <w:tr w14:paraId="4B27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18" w:type="dxa"/>
            <w:vAlign w:val="center"/>
          </w:tcPr>
          <w:p w14:paraId="1E2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32" w:type="dxa"/>
            <w:vAlign w:val="center"/>
          </w:tcPr>
          <w:p w14:paraId="25C6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624" w:type="dxa"/>
            <w:vAlign w:val="center"/>
          </w:tcPr>
          <w:p w14:paraId="037B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4D52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089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2909F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会计、会计学、审计学、财务管理、会计信息技术、财务会计与审计、国际会计、大数据与会计、大数据与审计、大数据与财务管理；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研究生：会计、会计学、审计、审计学、财务管理</w:t>
            </w:r>
          </w:p>
        </w:tc>
        <w:tc>
          <w:tcPr>
            <w:tcW w:w="1000" w:type="dxa"/>
            <w:vAlign w:val="center"/>
          </w:tcPr>
          <w:p w14:paraId="1C67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452C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699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1BCEE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①具有初级会计师或初级审计师及以上职称；②具有中级会计师或中级审计师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职称的，年龄可放宽至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周岁。</w:t>
            </w:r>
          </w:p>
        </w:tc>
        <w:tc>
          <w:tcPr>
            <w:tcW w:w="1720" w:type="dxa"/>
            <w:vAlign w:val="center"/>
          </w:tcPr>
          <w:p w14:paraId="240BA7E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初级会计师或初级审计师及以上职称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佐证材料</w:t>
            </w:r>
          </w:p>
        </w:tc>
      </w:tr>
      <w:tr w14:paraId="0EF0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518" w:type="dxa"/>
            <w:vAlign w:val="center"/>
          </w:tcPr>
          <w:p w14:paraId="7CE7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32" w:type="dxa"/>
            <w:vAlign w:val="center"/>
          </w:tcPr>
          <w:p w14:paraId="3AF9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624" w:type="dxa"/>
            <w:vAlign w:val="center"/>
          </w:tcPr>
          <w:p w14:paraId="726A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 w14:paraId="49E1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AD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643B2D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会计、会计学、审计学、财务管理、会计信息技术、财务会计与审计、国际会计、大数据与会计、大数据与审计、大数据与财务管理；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研究生：会计、会计学、审计、审计学、财务管理</w:t>
            </w:r>
          </w:p>
        </w:tc>
        <w:tc>
          <w:tcPr>
            <w:tcW w:w="1000" w:type="dxa"/>
            <w:vAlign w:val="center"/>
          </w:tcPr>
          <w:p w14:paraId="6C3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0C8C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101B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62644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具有初级会计师或初级审计师及以上职称。</w:t>
            </w:r>
          </w:p>
        </w:tc>
        <w:tc>
          <w:tcPr>
            <w:tcW w:w="1720" w:type="dxa"/>
            <w:vAlign w:val="center"/>
          </w:tcPr>
          <w:p w14:paraId="7D161F9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初级会计师或初级审计师及以上职称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佐证材料</w:t>
            </w:r>
          </w:p>
        </w:tc>
      </w:tr>
      <w:tr w14:paraId="4159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518" w:type="dxa"/>
            <w:vAlign w:val="center"/>
          </w:tcPr>
          <w:p w14:paraId="7669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32" w:type="dxa"/>
            <w:vAlign w:val="center"/>
          </w:tcPr>
          <w:p w14:paraId="5786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财务监督</w:t>
            </w:r>
          </w:p>
        </w:tc>
        <w:tc>
          <w:tcPr>
            <w:tcW w:w="624" w:type="dxa"/>
            <w:vAlign w:val="center"/>
          </w:tcPr>
          <w:p w14:paraId="71AE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 w14:paraId="1E3D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63A1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01EC1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本科：财务管理、审计学、会计学、会计、财务会计与审计、大数据与会计；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研究生：会计学、会计、财务管理、财务学、审计、审计学</w:t>
            </w:r>
          </w:p>
        </w:tc>
        <w:tc>
          <w:tcPr>
            <w:tcW w:w="1000" w:type="dxa"/>
            <w:vAlign w:val="center"/>
          </w:tcPr>
          <w:p w14:paraId="3950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140F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370B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75FF9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年及以上工作经验；②具有中级会计师或中级审计师及以上职称；③具有相应专业高级职称、中国注册会计师全科合格证书、税务师证书、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ACCA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证书之一，年龄可放宽至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周岁。</w:t>
            </w:r>
          </w:p>
        </w:tc>
        <w:tc>
          <w:tcPr>
            <w:tcW w:w="1720" w:type="dxa"/>
            <w:vAlign w:val="center"/>
          </w:tcPr>
          <w:p w14:paraId="4EE6D21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需提供中级会计师或中级审计师及以上职称佐证材料</w:t>
            </w:r>
          </w:p>
        </w:tc>
      </w:tr>
      <w:tr w14:paraId="78EB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518" w:type="dxa"/>
            <w:vAlign w:val="center"/>
          </w:tcPr>
          <w:p w14:paraId="7FB2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32" w:type="dxa"/>
            <w:vAlign w:val="center"/>
          </w:tcPr>
          <w:p w14:paraId="1BE5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专职监事</w:t>
            </w:r>
          </w:p>
        </w:tc>
        <w:tc>
          <w:tcPr>
            <w:tcW w:w="624" w:type="dxa"/>
            <w:vAlign w:val="center"/>
          </w:tcPr>
          <w:p w14:paraId="31C1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 w14:paraId="03C1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1DE9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75F7F7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本科：财务管理、审计学、法学、工程审计、财务会计与审计、大数据与审计、内部审计、金融审计、大数据与财务管理、财务会计教育、会计、会计学、国际会计、大数据与会计；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研究生：审计、审计学、财务审计与风险管理、法学、财务管理、财务学、农村财务管理、会计、会计学</w:t>
            </w:r>
          </w:p>
        </w:tc>
        <w:tc>
          <w:tcPr>
            <w:tcW w:w="1000" w:type="dxa"/>
            <w:vAlign w:val="center"/>
          </w:tcPr>
          <w:p w14:paraId="2BE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65B9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0A9D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0E3AE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年及以上工作经验；②具有中级会计师或中级审计师及以上职称；③具有相应专业高级职称、中国注册会计师全科合格证书、税务师证书、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ACCA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证书之一，年龄可放宽至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周岁。</w:t>
            </w:r>
          </w:p>
        </w:tc>
        <w:tc>
          <w:tcPr>
            <w:tcW w:w="1720" w:type="dxa"/>
            <w:vAlign w:val="center"/>
          </w:tcPr>
          <w:p w14:paraId="62A254A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需提供中级会计师或中级审计师及以上职称佐证材料</w:t>
            </w:r>
          </w:p>
        </w:tc>
      </w:tr>
      <w:tr w14:paraId="679F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4732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dxa"/>
            <w:vAlign w:val="center"/>
          </w:tcPr>
          <w:p w14:paraId="2E0B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Style w:val="7"/>
                <w:rFonts w:hAnsi="Times New Roman"/>
                <w:highlight w:val="none"/>
                <w:lang w:val="en-US" w:eastAsia="zh-CN" w:bidi="ar"/>
              </w:rPr>
              <w:t>资产管理</w:t>
            </w:r>
          </w:p>
        </w:tc>
        <w:tc>
          <w:tcPr>
            <w:tcW w:w="624" w:type="dxa"/>
            <w:vAlign w:val="center"/>
          </w:tcPr>
          <w:p w14:paraId="216D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0F73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431D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18B092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本科：财务管理、审计学、财务会计与审计、大数据与审计、内部审计、金融审计、大数据与财务管理、财务会计教育、会计、会计学、国际会计、大数据与会计；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研究生：财务管理、财务学、审计、审计学、农村财务管理、会计、会计学</w:t>
            </w:r>
          </w:p>
        </w:tc>
        <w:tc>
          <w:tcPr>
            <w:tcW w:w="1000" w:type="dxa"/>
            <w:vAlign w:val="center"/>
          </w:tcPr>
          <w:p w14:paraId="76B4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1EA5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06C5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695C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年及以上工作经验；②具有初级会计师及以上、初级审计师及以上、中国注册会计师全科合格证书、税务师证书、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ACCA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证书之一；③具有良好的文字功底。</w:t>
            </w:r>
          </w:p>
        </w:tc>
        <w:tc>
          <w:tcPr>
            <w:tcW w:w="1720" w:type="dxa"/>
            <w:vAlign w:val="center"/>
          </w:tcPr>
          <w:p w14:paraId="420C2C8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需提供岗位所需资格、职称证书佐证材料</w:t>
            </w:r>
          </w:p>
        </w:tc>
      </w:tr>
      <w:tr w14:paraId="25F2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1BA4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32" w:type="dxa"/>
            <w:vAlign w:val="center"/>
          </w:tcPr>
          <w:p w14:paraId="26BD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Style w:val="7"/>
                <w:rFonts w:hAnsi="Times New Roman"/>
                <w:highlight w:val="none"/>
                <w:lang w:val="en-US" w:eastAsia="zh-CN" w:bidi="ar"/>
              </w:rPr>
              <w:t>信息管理</w:t>
            </w:r>
          </w:p>
        </w:tc>
        <w:tc>
          <w:tcPr>
            <w:tcW w:w="624" w:type="dxa"/>
            <w:vAlign w:val="center"/>
          </w:tcPr>
          <w:p w14:paraId="5875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54F0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01DD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21C9F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本科：计算机类、电子信息类；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研究生：计算机科学与技术类、软件工程类</w:t>
            </w:r>
          </w:p>
        </w:tc>
        <w:tc>
          <w:tcPr>
            <w:tcW w:w="1000" w:type="dxa"/>
            <w:vAlign w:val="center"/>
          </w:tcPr>
          <w:p w14:paraId="2201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2746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35BC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30E37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20" w:type="dxa"/>
            <w:vAlign w:val="center"/>
          </w:tcPr>
          <w:p w14:paraId="755A660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3E2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420D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32" w:type="dxa"/>
            <w:vAlign w:val="center"/>
          </w:tcPr>
          <w:p w14:paraId="2EB8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城市有机更新（设计方向）</w:t>
            </w:r>
          </w:p>
        </w:tc>
        <w:tc>
          <w:tcPr>
            <w:tcW w:w="624" w:type="dxa"/>
            <w:vAlign w:val="center"/>
          </w:tcPr>
          <w:p w14:paraId="34E1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025A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0C22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125AC6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本科：设计学类，工业设计、城市设计；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研究生：设计学类，艺术设计、工业设计、城市规划与设计</w:t>
            </w:r>
          </w:p>
        </w:tc>
        <w:tc>
          <w:tcPr>
            <w:tcW w:w="1000" w:type="dxa"/>
            <w:vAlign w:val="center"/>
          </w:tcPr>
          <w:p w14:paraId="4FB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2CD8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575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545" w:type="dxa"/>
            <w:vAlign w:val="center"/>
          </w:tcPr>
          <w:p w14:paraId="44084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年及以上工作经验。</w:t>
            </w:r>
          </w:p>
        </w:tc>
        <w:tc>
          <w:tcPr>
            <w:tcW w:w="1720" w:type="dxa"/>
            <w:vAlign w:val="center"/>
          </w:tcPr>
          <w:p w14:paraId="7CA34FC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17E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0D3D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32" w:type="dxa"/>
            <w:vAlign w:val="center"/>
          </w:tcPr>
          <w:p w14:paraId="452C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Style w:val="7"/>
                <w:rFonts w:hAnsi="Times New Roman"/>
                <w:highlight w:val="none"/>
                <w:lang w:val="en-US" w:eastAsia="zh-CN" w:bidi="ar"/>
              </w:rPr>
              <w:t>土木工程</w:t>
            </w:r>
          </w:p>
        </w:tc>
        <w:tc>
          <w:tcPr>
            <w:tcW w:w="624" w:type="dxa"/>
            <w:vAlign w:val="center"/>
          </w:tcPr>
          <w:p w14:paraId="5B77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4F06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2BF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238C0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本科：土木工程；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研究生：土木工程</w:t>
            </w:r>
          </w:p>
        </w:tc>
        <w:tc>
          <w:tcPr>
            <w:tcW w:w="1000" w:type="dxa"/>
            <w:vAlign w:val="center"/>
          </w:tcPr>
          <w:p w14:paraId="78B6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1884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6508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545" w:type="dxa"/>
            <w:vAlign w:val="center"/>
          </w:tcPr>
          <w:p w14:paraId="4315A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20" w:type="dxa"/>
            <w:vAlign w:val="center"/>
          </w:tcPr>
          <w:p w14:paraId="507162B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0B43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7D22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32" w:type="dxa"/>
            <w:vAlign w:val="center"/>
          </w:tcPr>
          <w:p w14:paraId="1EA0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highlight w:val="none"/>
                <w:lang w:val="en-US" w:eastAsia="zh-CN" w:bidi="ar"/>
              </w:rPr>
              <w:t>项目管理</w:t>
            </w:r>
          </w:p>
        </w:tc>
        <w:tc>
          <w:tcPr>
            <w:tcW w:w="624" w:type="dxa"/>
            <w:vAlign w:val="center"/>
          </w:tcPr>
          <w:p w14:paraId="4C8C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5604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3B81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2BE1E6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本科：土木类、水利类、交通运输类、建筑类、工商管理类、信息与通信工程类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研究生：工商管理类、信息与通信工程类、建筑学类</w:t>
            </w:r>
          </w:p>
        </w:tc>
        <w:tc>
          <w:tcPr>
            <w:tcW w:w="1000" w:type="dxa"/>
            <w:vAlign w:val="center"/>
          </w:tcPr>
          <w:p w14:paraId="1CAB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0945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7A2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66F81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工作地点在开发区范围内街道办事处。</w:t>
            </w:r>
          </w:p>
        </w:tc>
        <w:tc>
          <w:tcPr>
            <w:tcW w:w="1720" w:type="dxa"/>
            <w:vAlign w:val="center"/>
          </w:tcPr>
          <w:p w14:paraId="4892EA1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B9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2948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32" w:type="dxa"/>
            <w:vAlign w:val="center"/>
          </w:tcPr>
          <w:p w14:paraId="5869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highlight w:val="none"/>
                <w:lang w:val="en-US" w:eastAsia="zh-CN" w:bidi="ar"/>
              </w:rPr>
              <w:t>物业信息管理</w:t>
            </w:r>
          </w:p>
        </w:tc>
        <w:tc>
          <w:tcPr>
            <w:tcW w:w="624" w:type="dxa"/>
            <w:vAlign w:val="center"/>
          </w:tcPr>
          <w:p w14:paraId="337C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331D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37F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74285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本科：工商管理类、房地产类、管理科学与工程类、计算机类、土木类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研究生：工商管理类、计算机科学与技术类、信息与通信工程类</w:t>
            </w:r>
          </w:p>
        </w:tc>
        <w:tc>
          <w:tcPr>
            <w:tcW w:w="1000" w:type="dxa"/>
            <w:vAlign w:val="center"/>
          </w:tcPr>
          <w:p w14:paraId="3087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073B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3A34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1275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工作地点在开发区范围内街道办事处。</w:t>
            </w:r>
          </w:p>
        </w:tc>
        <w:tc>
          <w:tcPr>
            <w:tcW w:w="1720" w:type="dxa"/>
            <w:vAlign w:val="center"/>
          </w:tcPr>
          <w:p w14:paraId="0233E5A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539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292B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32" w:type="dxa"/>
            <w:vAlign w:val="center"/>
          </w:tcPr>
          <w:p w14:paraId="4B1F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</w:t>
            </w:r>
          </w:p>
          <w:p w14:paraId="3D19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辅助人员</w:t>
            </w:r>
          </w:p>
        </w:tc>
        <w:tc>
          <w:tcPr>
            <w:tcW w:w="624" w:type="dxa"/>
            <w:vAlign w:val="center"/>
          </w:tcPr>
          <w:p w14:paraId="5F38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 w14:paraId="71DC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6D06A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 w14:paraId="79235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 w14:paraId="3017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71C6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1F19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6FDE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①服从岗位安排，能熟练运用办公操作软件；②具有D照摩托车驾驶证及C1机动车驾驶证；③本岗位主要从事基层监管工作，较适合男性；④薪酬（含单位、个人缴纳五险一金部分）年度应发数约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万元。</w:t>
            </w:r>
          </w:p>
        </w:tc>
        <w:tc>
          <w:tcPr>
            <w:tcW w:w="1720" w:type="dxa"/>
            <w:vAlign w:val="center"/>
          </w:tcPr>
          <w:p w14:paraId="748C61D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需提供D照摩托车驾驶证及C1机动车驾驶证佐证材料</w:t>
            </w:r>
          </w:p>
        </w:tc>
      </w:tr>
      <w:tr w14:paraId="04BD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18" w:type="dxa"/>
            <w:vAlign w:val="center"/>
          </w:tcPr>
          <w:p w14:paraId="56CD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32" w:type="dxa"/>
            <w:vAlign w:val="center"/>
          </w:tcPr>
          <w:p w14:paraId="31E4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624" w:type="dxa"/>
            <w:vAlign w:val="center"/>
          </w:tcPr>
          <w:p w14:paraId="08EC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vAlign w:val="center"/>
          </w:tcPr>
          <w:p w14:paraId="5847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 w14:paraId="4A6C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 w14:paraId="6F5F5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 w14:paraId="7E85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00" w:type="dxa"/>
            <w:vAlign w:val="center"/>
          </w:tcPr>
          <w:p w14:paraId="0C98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 w14:paraId="36B6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545" w:type="dxa"/>
            <w:vAlign w:val="center"/>
          </w:tcPr>
          <w:p w14:paraId="36EBC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该岗位面向</w:t>
            </w:r>
            <w:r>
              <w:rPr>
                <w:rStyle w:val="9"/>
                <w:rFonts w:eastAsia="仿宋_GB2312"/>
                <w:highlight w:val="none"/>
                <w:lang w:val="en-US" w:eastAsia="zh-CN" w:bidi="ar"/>
              </w:rPr>
              <w:t>2025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年普通高校应届毕业生。</w:t>
            </w:r>
          </w:p>
        </w:tc>
        <w:tc>
          <w:tcPr>
            <w:tcW w:w="1720" w:type="dxa"/>
            <w:vAlign w:val="center"/>
          </w:tcPr>
          <w:p w14:paraId="0B0DEC1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</w:p>
        </w:tc>
      </w:tr>
      <w:tr w14:paraId="72F0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50" w:type="dxa"/>
            <w:gridSpan w:val="2"/>
            <w:vAlign w:val="center"/>
          </w:tcPr>
          <w:p w14:paraId="25BD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24" w:type="dxa"/>
            <w:vAlign w:val="center"/>
          </w:tcPr>
          <w:p w14:paraId="5115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426" w:type="dxa"/>
            <w:gridSpan w:val="8"/>
            <w:vAlign w:val="center"/>
          </w:tcPr>
          <w:p w14:paraId="12C12DC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7F949084"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  <w:sectPr>
          <w:pgSz w:w="16838" w:h="11906" w:orient="landscape"/>
          <w:pgMar w:top="1644" w:right="1304" w:bottom="1644" w:left="1418" w:header="851" w:footer="992" w:gutter="0"/>
          <w:pgNumType w:fmt="numberInDash"/>
          <w:cols w:space="0" w:num="1"/>
          <w:rtlGutter w:val="0"/>
          <w:docGrid w:type="linesAndChars" w:linePitch="319" w:charSpace="39"/>
        </w:sectPr>
      </w:pPr>
      <w:bookmarkStart w:id="0" w:name="_GoBack"/>
      <w:bookmarkEnd w:id="0"/>
    </w:p>
    <w:p w14:paraId="199B10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D773F"/>
    <w:rsid w:val="600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2025-01-17T02:25:00Z</dcterms:created>
  <dc:creator>小柯@浙中人才网</dc:creator>
  <cp:lastModifiedBy>小柯@浙中人才网</cp:lastModifiedBy>
  <dcterms:modified xsi:type="dcterms:W3CDTF">2025-01-17T02:26:08Z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057B8A3BF2A9498BB729BFCC12BBB60C_11</vt:lpwstr>
  </property>
  <property fmtid="{D5CDD505-2E9C-101B-9397-08002B2CF9AE}" pid="4" name="KSOTemplateDocerSaveRecord">
    <vt:lpwstr>eyJoZGlkIjoiY2JiMTg3ODExMTY0NTAxYjNkM2U1OTUzYWJlMmM2MzMiLCJ1c2VySWQiOiIxNDY5ODU5NzI3In0=</vt:lpwstr>
  </property>
</Properties>
</file>